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284F" w14:textId="77777777" w:rsidR="00C21814" w:rsidRDefault="00806950" w:rsidP="00806950">
      <w:pPr>
        <w:jc w:val="center"/>
        <w:rPr>
          <w:b/>
          <w:sz w:val="32"/>
        </w:rPr>
      </w:pPr>
      <w:bookmarkStart w:id="0" w:name="_GoBack"/>
      <w:bookmarkEnd w:id="0"/>
      <w:r w:rsidRPr="00806950">
        <w:rPr>
          <w:b/>
          <w:sz w:val="32"/>
        </w:rPr>
        <w:t>Coding Review Document</w:t>
      </w:r>
    </w:p>
    <w:p w14:paraId="10E721B0" w14:textId="77777777" w:rsidR="00806950" w:rsidRDefault="00806950" w:rsidP="00806950">
      <w:pPr>
        <w:rPr>
          <w:rFonts w:ascii="Book Antiqua" w:hAnsi="Book Antiqua"/>
          <w:b/>
          <w:sz w:val="32"/>
        </w:rPr>
      </w:pPr>
    </w:p>
    <w:p w14:paraId="0E041F41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  <w:r w:rsidRPr="00806950">
        <w:rPr>
          <w:rFonts w:ascii="Big Caslon" w:hAnsi="Big Caslon" w:cs="Big Caslon"/>
          <w:b/>
          <w:sz w:val="24"/>
        </w:rPr>
        <w:t>Review</w:t>
      </w:r>
      <w:r>
        <w:rPr>
          <w:rFonts w:ascii="Big Caslon" w:hAnsi="Big Caslon" w:cs="Big Caslon"/>
          <w:b/>
          <w:sz w:val="24"/>
        </w:rPr>
        <w:t>er</w:t>
      </w:r>
      <w:r w:rsidRPr="00806950">
        <w:rPr>
          <w:rFonts w:ascii="Big Caslon" w:hAnsi="Big Caslon" w:cs="Big Caslon"/>
          <w:b/>
          <w:sz w:val="24"/>
        </w:rPr>
        <w:t xml:space="preserve"> Name: </w:t>
      </w:r>
      <w:r>
        <w:rPr>
          <w:rFonts w:ascii="Big Caslon" w:hAnsi="Big Caslon" w:cs="Big Caslon"/>
          <w:b/>
          <w:sz w:val="24"/>
        </w:rPr>
        <w:t>____________________________</w:t>
      </w:r>
    </w:p>
    <w:p w14:paraId="4F2FAA93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</w:p>
    <w:p w14:paraId="72AF9873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  <w:r>
        <w:rPr>
          <w:rFonts w:ascii="Big Caslon" w:hAnsi="Big Caslon" w:cs="Big Caslon"/>
          <w:b/>
          <w:sz w:val="24"/>
        </w:rPr>
        <w:t>Code Title and Author: _______________________</w:t>
      </w:r>
    </w:p>
    <w:p w14:paraId="557865D1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</w:p>
    <w:p w14:paraId="06E6EE74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  <w:r>
        <w:rPr>
          <w:rFonts w:ascii="Big Caslon" w:hAnsi="Big Caslon" w:cs="Big Caslon"/>
          <w:b/>
          <w:sz w:val="24"/>
        </w:rPr>
        <w:t>Date: ______________________________________</w:t>
      </w:r>
    </w:p>
    <w:p w14:paraId="64567E5A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</w:p>
    <w:p w14:paraId="653A34F6" w14:textId="77777777" w:rsidR="00806950" w:rsidRDefault="00806950" w:rsidP="00806950">
      <w:pPr>
        <w:rPr>
          <w:rFonts w:ascii="Big Caslon" w:hAnsi="Big Caslon" w:cs="Big Caslon"/>
          <w:b/>
          <w:sz w:val="24"/>
        </w:rPr>
      </w:pPr>
      <w:r>
        <w:rPr>
          <w:rFonts w:ascii="Big Caslon" w:hAnsi="Big Caslon" w:cs="Big Caslon"/>
          <w:b/>
          <w:sz w:val="24"/>
        </w:rPr>
        <w:t>Source Code reviewed (number of files): __________</w:t>
      </w:r>
    </w:p>
    <w:p w14:paraId="050E9B49" w14:textId="77777777" w:rsidR="00806950" w:rsidRPr="00EC5D2F" w:rsidRDefault="00806950" w:rsidP="00806950">
      <w:pPr>
        <w:rPr>
          <w:sz w:val="18"/>
          <w:szCs w:val="18"/>
        </w:rPr>
      </w:pPr>
    </w:p>
    <w:p w14:paraId="1C67F1CD" w14:textId="77777777" w:rsidR="00806950" w:rsidRDefault="00806950" w:rsidP="00806950">
      <w:pPr>
        <w:rPr>
          <w:sz w:val="24"/>
          <w:szCs w:val="24"/>
        </w:rPr>
      </w:pPr>
      <w:r>
        <w:rPr>
          <w:sz w:val="24"/>
          <w:szCs w:val="24"/>
        </w:rPr>
        <w:t xml:space="preserve">This is a checklist that is prepared by the instructor of 3150 to assist you in the peer review process. </w:t>
      </w:r>
    </w:p>
    <w:p w14:paraId="5AB3F460" w14:textId="77777777" w:rsidR="00806950" w:rsidRDefault="00806950" w:rsidP="0080695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4C01" wp14:editId="5F49A48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8pt" to="6in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N8wbkBAADDAwAADgAAAGRycy9lMm9Eb2MueG1srFNNb9swDL0P2H8QdF/sBF1RGHF6SNFehi1Y&#10;tx+gylQsQBIFSouTfz9KSdxhG1Bg2EXWB98j3yO9vj96Jw5AyWLo5XLRSgFB42DDvpffvz1+uJMi&#10;ZRUG5TBAL0+Q5P3m/bv1FDtY4YhuABJMElI3xV6OOceuaZIewau0wAiBHw2SV5mPtG8GUhOze9es&#10;2va2mZCGSKghJb59OD/KTeU3BnT+YkyCLFwvubZcV6rrS1mbzVp1e1JxtPpShvqHKryygZPOVA8q&#10;K/GD7B9U3mrChCYvNPoGjbEaqgZWs2x/U/M8qghVC5uT4mxT+n+0+vNhR8IO3DspgvLcoudMyu7H&#10;LLYYAhuIJJbFpymmjsO3YUeXU4o7KqKPhnz5shxxrN6eZm/hmIXmy483d7c3LbdAX9+aV2CklJ8A&#10;vSibXjobimzVqcOnlDkZh15D+FAKOaeuu3xyUIJd+AqGpXCyVUXXIYKtI3FQ3H6lNYRcpTBfjS4w&#10;Y52bge3bwEt8gUIdsBm8fBs8I2pmDHkGexuQ/kaQj9eSzTn+6sBZd7HgBYdTbUq1hielOnaZ6jKK&#10;v54r/PXf2/wEAAD//wMAUEsDBBQABgAIAAAAIQDDL1fm2gAAAAYBAAAPAAAAZHJzL2Rvd25yZXYu&#10;eG1sTI9BS8QwEIXvgv8hjOBF3NQqZalNl0UQL17cLoK32SZtqs2kJNlu99874kGP773hvW+qzeJG&#10;MZsQB08K7lYZCEOt1wP1CvbN8+0aRExIGkdPRsHZRNjUlxcVltqf6M3Mu9QLLqFYogKb0lRKGVtr&#10;HMaVnwxx1vngMLEMvdQBT1zuRplnWSEdDsQLFifzZE37tTs6Bd02UN6cG/fyip/vNzGbP6zvlLq+&#10;WraPIJJZ0t8x/OAzOtTMdPBH0lGMCviRpCC/L0Bwui4e2Dj8GrKu5H/8+hsAAP//AwBQSwECLQAU&#10;AAYACAAAACEA5JnDwPsAAADhAQAAEwAAAAAAAAAAAAAAAAAAAAAAW0NvbnRlbnRfVHlwZXNdLnht&#10;bFBLAQItABQABgAIAAAAIQAjsmrh1wAAAJQBAAALAAAAAAAAAAAAAAAAACwBAABfcmVscy8ucmVs&#10;c1BLAQItABQABgAIAAAAIQDcc3zBuQEAAMMDAAAOAAAAAAAAAAAAAAAAACwCAABkcnMvZTJvRG9j&#10;LnhtbFBLAQItABQABgAIAAAAIQDDL1fm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4B2FBD7" w14:textId="77777777" w:rsidR="00806950" w:rsidRDefault="00806950" w:rsidP="00806950">
      <w:pPr>
        <w:rPr>
          <w:sz w:val="24"/>
          <w:szCs w:val="24"/>
        </w:rPr>
      </w:pPr>
    </w:p>
    <w:p w14:paraId="21742F57" w14:textId="77777777" w:rsidR="00806950" w:rsidRPr="00806950" w:rsidRDefault="00806950" w:rsidP="00806950">
      <w:pPr>
        <w:jc w:val="center"/>
        <w:rPr>
          <w:color w:val="548DD4" w:themeColor="text2" w:themeTint="99"/>
          <w:sz w:val="32"/>
          <w:szCs w:val="24"/>
        </w:rPr>
      </w:pPr>
      <w:r w:rsidRPr="00806950">
        <w:rPr>
          <w:color w:val="548DD4" w:themeColor="text2" w:themeTint="99"/>
          <w:sz w:val="32"/>
          <w:szCs w:val="24"/>
        </w:rPr>
        <w:t>Coding Style Review</w:t>
      </w:r>
      <w:r>
        <w:rPr>
          <w:rStyle w:val="FootnoteReference"/>
          <w:color w:val="548DD4" w:themeColor="text2" w:themeTint="99"/>
          <w:sz w:val="32"/>
          <w:szCs w:val="24"/>
        </w:rPr>
        <w:footnoteReference w:id="1"/>
      </w:r>
    </w:p>
    <w:p w14:paraId="0148D3FB" w14:textId="77777777" w:rsidR="00806950" w:rsidRDefault="00806950" w:rsidP="00806950">
      <w:pPr>
        <w:rPr>
          <w:sz w:val="24"/>
          <w:szCs w:val="24"/>
        </w:rPr>
      </w:pPr>
    </w:p>
    <w:p w14:paraId="61F90093" w14:textId="77777777" w:rsidR="00806950" w:rsidRPr="00806950" w:rsidRDefault="00806950" w:rsidP="00806950">
      <w:pPr>
        <w:pStyle w:val="Heading1"/>
        <w:rPr>
          <w:rFonts w:ascii="Big Caslon" w:hAnsi="Big Caslon" w:cs="Big Caslon"/>
          <w:sz w:val="24"/>
        </w:rPr>
      </w:pPr>
      <w:r w:rsidRPr="00806950">
        <w:rPr>
          <w:rFonts w:ascii="Big Caslon" w:hAnsi="Big Caslon" w:cs="Big Caslo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95A36" wp14:editId="5E467F9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8pt" to="6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oXLoBAADDAwAADgAAAGRycy9lMm9Eb2MueG1srFPBbtswDL0P2D8Iui92gq4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yspgvL8RM+ZlN2P&#10;WWwxBDYQSayKT1NMHadvw44uUYo7KqKPhnz5shxxrN6eZm/hmIXmw483d7c3LT+Bvt41r8BIKT8B&#10;elE2vXQ2FNmqU4dPKXMxTr2mcFAaOZeuu3xyUJJd+AqGpXCxVUXXIYKtI3FQ/PxKawh5WaQwX80u&#10;MGOdm4Ht28BLfoFCHbAZvHwbPCNqZQx5BnsbkP5GkI/Xls05/+rAWXex4AWHU32Uag1PSlV4meoy&#10;ir/GFf76721+AgAA//8DAFBLAwQUAAYACAAAACEAmllLfNkAAAAEAQAADwAAAGRycy9kb3ducmV2&#10;LnhtbEyPQUvDQBCF74L/YRnBi9iNVUKJ2ZQiiBcvNkXwts1Osmmzs2F3m6b/3tGLHj/e8N435Xp2&#10;g5gwxN6TgodFBgKp8aanTsGufr1fgYhJk9GDJ1RwwQjr6vqq1IXxZ/rAaZs6wSUUC63ApjQWUsbG&#10;otNx4UckzlofnE6MoZMm6DOXu0EusyyXTvfEC1aP+GKxOW5PTkG7CbSsL7V7e9eHz7uYTV/Wt0rd&#10;3sybZxAJ5/R3DD/6rA4VO+39iUwUgwJ+JCl4zEFwuMqfmPe/LKtS/pevvgEAAP//AwBQSwECLQAU&#10;AAYACAAAACEA5JnDwPsAAADhAQAAEwAAAAAAAAAAAAAAAAAAAAAAW0NvbnRlbnRfVHlwZXNdLnht&#10;bFBLAQItABQABgAIAAAAIQAjsmrh1wAAAJQBAAALAAAAAAAAAAAAAAAAACwBAABfcmVscy8ucmVs&#10;c1BLAQItABQABgAIAAAAIQCp62hcugEAAMMDAAAOAAAAAAAAAAAAAAAAACwCAABkcnMvZTJvRG9j&#10;LnhtbFBLAQItABQABgAIAAAAIQCaWUt82QAAAAQ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06950">
        <w:rPr>
          <w:rFonts w:ascii="Big Caslon" w:hAnsi="Big Caslon" w:cs="Big Caslon"/>
          <w:sz w:val="24"/>
        </w:rPr>
        <w:t>Documentation:</w:t>
      </w:r>
    </w:p>
    <w:p w14:paraId="2897F0AE" w14:textId="77777777" w:rsidR="00806950" w:rsidRPr="00806950" w:rsidRDefault="00806950" w:rsidP="00806950">
      <w:pPr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Comment block exists at the beginning of the source file containing at least the </w:t>
      </w:r>
    </w:p>
    <w:p w14:paraId="67F90A04" w14:textId="77777777" w:rsidR="00806950" w:rsidRPr="00806950" w:rsidRDefault="00806950" w:rsidP="00806950">
      <w:pPr>
        <w:ind w:left="720" w:hanging="7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following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information: original author’s name, file creation date, development group, and a brief statement of the purpose of the software in the file.</w:t>
      </w:r>
    </w:p>
    <w:p w14:paraId="58022E3E" w14:textId="77777777" w:rsidR="00806950" w:rsidRPr="00806950" w:rsidRDefault="00806950" w:rsidP="00806950">
      <w:pPr>
        <w:ind w:left="1620"/>
        <w:rPr>
          <w:rFonts w:ascii="Times" w:hAnsi="Times" w:cs="Big Caslon"/>
          <w:b/>
          <w:sz w:val="24"/>
          <w:szCs w:val="24"/>
        </w:rPr>
      </w:pPr>
    </w:p>
    <w:p w14:paraId="66B4E4DA" w14:textId="77777777" w:rsidR="00806950" w:rsidRPr="00806950" w:rsidRDefault="00806950" w:rsidP="00806950">
      <w:pPr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Each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subroutine or function in the file is preceded by a comment block which </w:t>
      </w:r>
      <w:r w:rsidRPr="00806950">
        <w:rPr>
          <w:rFonts w:ascii="Times" w:hAnsi="Times" w:cs="Big Caslon"/>
          <w:sz w:val="24"/>
          <w:szCs w:val="24"/>
        </w:rPr>
        <w:tab/>
        <w:t>provides the following information:  routine name, original author’s name,</w:t>
      </w:r>
    </w:p>
    <w:p w14:paraId="44BC615A" w14:textId="77777777" w:rsidR="00806950" w:rsidRPr="00806950" w:rsidRDefault="00806950" w:rsidP="00806950">
      <w:pPr>
        <w:ind w:firstLine="720"/>
        <w:rPr>
          <w:rFonts w:ascii="Times" w:hAnsi="Times" w:cs="Big Caslon"/>
          <w:sz w:val="24"/>
          <w:szCs w:val="24"/>
        </w:rPr>
      </w:pPr>
      <w:proofErr w:type="gramStart"/>
      <w:r w:rsidRPr="00806950">
        <w:rPr>
          <w:rFonts w:ascii="Times" w:hAnsi="Times" w:cs="Big Caslon"/>
          <w:sz w:val="24"/>
          <w:szCs w:val="24"/>
        </w:rPr>
        <w:t>routine’s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creation date,  purpose of the routine,  a list of the calling arguments </w:t>
      </w:r>
    </w:p>
    <w:p w14:paraId="09EF9197" w14:textId="77777777" w:rsidR="00806950" w:rsidRPr="00806950" w:rsidRDefault="00806950" w:rsidP="00806950">
      <w:pPr>
        <w:ind w:left="7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(</w:t>
      </w:r>
      <w:proofErr w:type="gramStart"/>
      <w:r w:rsidRPr="00806950">
        <w:rPr>
          <w:rFonts w:ascii="Times" w:hAnsi="Times" w:cs="Big Caslon"/>
          <w:sz w:val="24"/>
          <w:szCs w:val="24"/>
        </w:rPr>
        <w:t>their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types and what they do),  a list of required files and/or database tables, the routine’s return value, error codes and exceptions processed by the routine, and a modification history indicating when and by whom changes were made. </w:t>
      </w:r>
    </w:p>
    <w:p w14:paraId="46B103CE" w14:textId="77777777" w:rsidR="00806950" w:rsidRPr="00806950" w:rsidRDefault="00806950" w:rsidP="00806950">
      <w:pPr>
        <w:pStyle w:val="Heading1"/>
        <w:rPr>
          <w:rFonts w:ascii="Big Caslon" w:hAnsi="Big Caslon" w:cs="Big Caslon"/>
          <w:sz w:val="24"/>
        </w:rPr>
      </w:pPr>
      <w:r w:rsidRPr="00806950">
        <w:rPr>
          <w:rFonts w:ascii="Big Caslon" w:hAnsi="Big Caslon" w:cs="Big Caslon"/>
          <w:sz w:val="24"/>
        </w:rPr>
        <w:t>Programming Standards</w:t>
      </w:r>
    </w:p>
    <w:p w14:paraId="0FEBC749" w14:textId="77777777" w:rsidR="00806950" w:rsidRPr="00806950" w:rsidRDefault="00806950" w:rsidP="00806950">
      <w:pPr>
        <w:spacing w:before="120"/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Consistent indentation of at least 3 spaces is used to distinguish conditional or </w:t>
      </w:r>
      <w:r w:rsidRPr="00806950">
        <w:rPr>
          <w:rFonts w:ascii="Times" w:hAnsi="Times" w:cs="Big Caslon"/>
          <w:sz w:val="24"/>
          <w:szCs w:val="24"/>
        </w:rPr>
        <w:tab/>
        <w:t>control blocks of code. TABS NOT USED FOR INDENTATION.</w:t>
      </w:r>
    </w:p>
    <w:p w14:paraId="63490001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>Inline comments are frequently used and adequately describe the code.</w:t>
      </w:r>
    </w:p>
    <w:p w14:paraId="029200F5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Structured programming techniques are adhered to. </w:t>
      </w:r>
    </w:p>
    <w:p w14:paraId="363B5B45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>Subroutines, functions, and methods are reasonably sized.</w:t>
      </w:r>
    </w:p>
    <w:p w14:paraId="1E293C9D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The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routines in each source file shall have a common purpose or have </w:t>
      </w:r>
      <w:r w:rsidRPr="00806950">
        <w:rPr>
          <w:rFonts w:ascii="Times" w:hAnsi="Times" w:cs="Big Caslon"/>
          <w:sz w:val="24"/>
          <w:szCs w:val="24"/>
        </w:rPr>
        <w:tab/>
        <w:t>interrelated functionality.  Methods in a class support its functionality.</w:t>
      </w:r>
    </w:p>
    <w:p w14:paraId="2F0715A6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The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name of the file, script or class represents its function.</w:t>
      </w:r>
    </w:p>
    <w:p w14:paraId="3DD64723" w14:textId="77777777" w:rsidR="00806950" w:rsidRPr="00806950" w:rsidRDefault="00806950" w:rsidP="00806950">
      <w:pPr>
        <w:spacing w:before="120"/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lastRenderedPageBreak/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Function and method names contain a verb, that is, they indicate an action. </w:t>
      </w:r>
    </w:p>
    <w:p w14:paraId="6073EEA4" w14:textId="77777777" w:rsidR="00806950" w:rsidRPr="00806950" w:rsidRDefault="00806950" w:rsidP="00806950">
      <w:pPr>
        <w:spacing w:before="120"/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</w:t>
      </w:r>
      <w:proofErr w:type="gramStart"/>
      <w:r w:rsidRPr="00806950">
        <w:rPr>
          <w:rFonts w:ascii="Times" w:hAnsi="Times" w:cs="Big Caslon"/>
          <w:sz w:val="24"/>
          <w:szCs w:val="24"/>
        </w:rPr>
        <w:t>_    Meaningful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variable names are used.</w:t>
      </w:r>
    </w:p>
    <w:p w14:paraId="5A96FD1E" w14:textId="77777777" w:rsidR="00806950" w:rsidRPr="00806950" w:rsidRDefault="00806950" w:rsidP="00806950">
      <w:pPr>
        <w:spacing w:before="120"/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</w:t>
      </w:r>
      <w:proofErr w:type="gramStart"/>
      <w:r w:rsidRPr="00806950">
        <w:rPr>
          <w:rFonts w:ascii="Times" w:hAnsi="Times" w:cs="Big Caslon"/>
          <w:sz w:val="24"/>
          <w:szCs w:val="24"/>
        </w:rPr>
        <w:t>_    Variables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are initialized prior to use.</w:t>
      </w:r>
    </w:p>
    <w:p w14:paraId="6D79452F" w14:textId="77777777" w:rsidR="00806950" w:rsidRPr="00806950" w:rsidRDefault="00806950" w:rsidP="00806950">
      <w:pPr>
        <w:spacing w:before="120"/>
        <w:rPr>
          <w:rFonts w:ascii="Times" w:hAnsi="Times" w:cs="Big Caslon"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proofErr w:type="gramStart"/>
      <w:r w:rsidRPr="00806950">
        <w:rPr>
          <w:rFonts w:ascii="Times" w:hAnsi="Times" w:cs="Big Caslon"/>
          <w:sz w:val="24"/>
          <w:szCs w:val="24"/>
        </w:rPr>
        <w:t>_  Braces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are used consistently</w:t>
      </w:r>
    </w:p>
    <w:p w14:paraId="605FFB62" w14:textId="77777777" w:rsidR="00806950" w:rsidRPr="00806950" w:rsidRDefault="00806950" w:rsidP="00806950">
      <w:pPr>
        <w:spacing w:before="120" w:after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proofErr w:type="gramStart"/>
      <w:r w:rsidRPr="00806950">
        <w:rPr>
          <w:rFonts w:ascii="Times" w:hAnsi="Times" w:cs="Big Caslon"/>
          <w:sz w:val="24"/>
          <w:szCs w:val="24"/>
        </w:rPr>
        <w:t>_  There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are no compiler warnings</w:t>
      </w:r>
    </w:p>
    <w:p w14:paraId="5D3BBA3D" w14:textId="77777777" w:rsidR="00806950" w:rsidRPr="00806950" w:rsidRDefault="00806950" w:rsidP="00806950">
      <w:pPr>
        <w:pStyle w:val="Heading1"/>
        <w:rPr>
          <w:rFonts w:ascii="Big Caslon" w:hAnsi="Big Caslon" w:cs="Big Caslon"/>
          <w:sz w:val="24"/>
        </w:rPr>
      </w:pPr>
      <w:r w:rsidRPr="00806950">
        <w:rPr>
          <w:rFonts w:ascii="Big Caslon" w:hAnsi="Big Caslon" w:cs="Big Caslon"/>
          <w:sz w:val="24"/>
        </w:rPr>
        <w:t>Programming Guidelines</w:t>
      </w:r>
    </w:p>
    <w:p w14:paraId="5764959E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>Spacing is used correctly to enhance the source code’s readability.</w:t>
      </w:r>
    </w:p>
    <w:p w14:paraId="48CCB7F9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When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continuing lines of code on new lines, they are broken after a comma or an </w:t>
      </w:r>
      <w:r w:rsidRPr="00806950">
        <w:rPr>
          <w:rFonts w:ascii="Times" w:hAnsi="Times" w:cs="Big Caslon"/>
          <w:sz w:val="24"/>
          <w:szCs w:val="24"/>
        </w:rPr>
        <w:tab/>
        <w:t xml:space="preserve">operator. </w:t>
      </w:r>
      <w:proofErr w:type="gramStart"/>
      <w:r w:rsidRPr="00806950">
        <w:rPr>
          <w:rFonts w:ascii="Times" w:hAnsi="Times" w:cs="Big Caslon"/>
          <w:sz w:val="24"/>
          <w:szCs w:val="24"/>
        </w:rPr>
        <w:t>Higher level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breaks are used instead of lower level breaks.</w:t>
      </w:r>
    </w:p>
    <w:p w14:paraId="70BAA2AC" w14:textId="77777777" w:rsidR="00806950" w:rsidRPr="00806950" w:rsidRDefault="00806950" w:rsidP="00806950">
      <w:pPr>
        <w:spacing w:before="120"/>
        <w:ind w:left="720" w:hanging="7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Wrapped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lines of code are aligned with the beginning of the expression at the same level on the previous line.</w:t>
      </w:r>
    </w:p>
    <w:p w14:paraId="42FF8ACF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>Program statements are limited to one per line.</w:t>
      </w:r>
    </w:p>
    <w:p w14:paraId="607CF772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Nested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program statements are avoided.</w:t>
      </w:r>
    </w:p>
    <w:p w14:paraId="352DBEDC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Parentheses are used to remove operator precedence ambiguity and to improve </w:t>
      </w:r>
      <w:r w:rsidRPr="00806950">
        <w:rPr>
          <w:rFonts w:ascii="Times" w:hAnsi="Times" w:cs="Big Caslon"/>
          <w:sz w:val="24"/>
          <w:szCs w:val="24"/>
        </w:rPr>
        <w:tab/>
        <w:t>code readability.</w:t>
      </w:r>
    </w:p>
    <w:p w14:paraId="36FFCDB9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Inline comments constitute approximately 20% of the total lines of code in </w:t>
      </w:r>
      <w:r w:rsidRPr="00806950">
        <w:rPr>
          <w:rFonts w:ascii="Times" w:hAnsi="Times" w:cs="Big Caslon"/>
          <w:sz w:val="24"/>
          <w:szCs w:val="24"/>
        </w:rPr>
        <w:tab/>
        <w:t>the program, excluding the file and routine documentation blocks.</w:t>
      </w:r>
    </w:p>
    <w:p w14:paraId="0E83F6D8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The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software reflects a balance of coding for efficiency and coding for </w:t>
      </w:r>
      <w:r w:rsidRPr="00806950">
        <w:rPr>
          <w:rFonts w:ascii="Times" w:hAnsi="Times" w:cs="Big Caslon"/>
          <w:sz w:val="24"/>
          <w:szCs w:val="24"/>
        </w:rPr>
        <w:tab/>
        <w:t>readability.</w:t>
      </w:r>
    </w:p>
    <w:p w14:paraId="77A17EA1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>Meaningful error messages are used.</w:t>
      </w:r>
    </w:p>
    <w:p w14:paraId="0983CF3E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 xml:space="preserve">System </w:t>
      </w:r>
      <w:proofErr w:type="gramStart"/>
      <w:r w:rsidRPr="00806950">
        <w:rPr>
          <w:rFonts w:ascii="Times" w:hAnsi="Times" w:cs="Big Caslon"/>
          <w:sz w:val="24"/>
          <w:szCs w:val="24"/>
        </w:rPr>
        <w:t>calls which acquire system resources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are tested for error returns.</w:t>
      </w:r>
    </w:p>
    <w:p w14:paraId="20B22E9B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  <w:t>Routines and methods contain no more than 200 executable lines.</w:t>
      </w:r>
    </w:p>
    <w:p w14:paraId="6EB2A2CF" w14:textId="77777777" w:rsidR="00806950" w:rsidRPr="00806950" w:rsidRDefault="00806950" w:rsidP="00806950">
      <w:pPr>
        <w:spacing w:before="120"/>
        <w:rPr>
          <w:rFonts w:ascii="Times" w:hAnsi="Times" w:cs="Big Caslon"/>
          <w:b/>
          <w:sz w:val="24"/>
          <w:szCs w:val="24"/>
        </w:rPr>
      </w:pPr>
      <w:r w:rsidRPr="00806950">
        <w:rPr>
          <w:rFonts w:ascii="Times" w:hAnsi="Times" w:cs="Big Caslon"/>
          <w:sz w:val="24"/>
          <w:szCs w:val="24"/>
        </w:rPr>
        <w:t>____</w:t>
      </w:r>
      <w:r w:rsidRPr="00806950">
        <w:rPr>
          <w:rFonts w:ascii="Times" w:hAnsi="Times" w:cs="Big Caslon"/>
          <w:sz w:val="24"/>
          <w:szCs w:val="24"/>
        </w:rPr>
        <w:tab/>
      </w:r>
      <w:proofErr w:type="gramStart"/>
      <w:r w:rsidRPr="00806950">
        <w:rPr>
          <w:rFonts w:ascii="Times" w:hAnsi="Times" w:cs="Big Caslon"/>
          <w:sz w:val="24"/>
          <w:szCs w:val="24"/>
        </w:rPr>
        <w:t>The</w:t>
      </w:r>
      <w:proofErr w:type="gramEnd"/>
      <w:r w:rsidRPr="00806950">
        <w:rPr>
          <w:rFonts w:ascii="Times" w:hAnsi="Times" w:cs="Big Caslon"/>
          <w:sz w:val="24"/>
          <w:szCs w:val="24"/>
        </w:rPr>
        <w:t xml:space="preserve"> number of routines in a source file is kept to a minimum for procedural </w:t>
      </w:r>
      <w:r w:rsidRPr="00806950">
        <w:rPr>
          <w:rFonts w:ascii="Times" w:hAnsi="Times" w:cs="Big Caslon"/>
          <w:sz w:val="24"/>
          <w:szCs w:val="24"/>
        </w:rPr>
        <w:tab/>
        <w:t>languages.</w:t>
      </w:r>
    </w:p>
    <w:p w14:paraId="561CC95F" w14:textId="77777777" w:rsidR="00806950" w:rsidRPr="00806950" w:rsidRDefault="00806950" w:rsidP="00806950">
      <w:pPr>
        <w:pStyle w:val="Heading1"/>
        <w:rPr>
          <w:sz w:val="24"/>
        </w:rPr>
      </w:pPr>
      <w:r w:rsidRPr="00806950">
        <w:rPr>
          <w:rFonts w:ascii="Big Caslon" w:hAnsi="Big Caslon" w:cs="Big Caslon"/>
          <w:sz w:val="24"/>
        </w:rPr>
        <w:t xml:space="preserve">Any </w:t>
      </w:r>
      <w:proofErr w:type="gramStart"/>
      <w:r w:rsidRPr="00806950">
        <w:rPr>
          <w:rFonts w:ascii="Big Caslon" w:hAnsi="Big Caslon" w:cs="Big Caslon"/>
          <w:sz w:val="24"/>
        </w:rPr>
        <w:t>other  Comments</w:t>
      </w:r>
      <w:proofErr w:type="gramEnd"/>
      <w:r w:rsidRPr="00806950">
        <w:rPr>
          <w:rFonts w:ascii="Big Caslon" w:hAnsi="Big Caslon" w:cs="Big Caslon"/>
          <w:sz w:val="24"/>
        </w:rPr>
        <w:t xml:space="preserve"> on style:</w:t>
      </w:r>
      <w:r w:rsidRPr="00806950">
        <w:rPr>
          <w:rFonts w:ascii="Big Caslon" w:hAnsi="Big Caslon" w:cs="Big Caslon"/>
          <w:sz w:val="24"/>
        </w:rPr>
        <w:br/>
      </w:r>
    </w:p>
    <w:p w14:paraId="29662A30" w14:textId="77777777" w:rsidR="00806950" w:rsidRDefault="00806950"/>
    <w:p w14:paraId="4F6D43C3" w14:textId="77777777" w:rsidR="00806950" w:rsidRDefault="00806950"/>
    <w:p w14:paraId="2DCD5EE4" w14:textId="77777777" w:rsidR="00806950" w:rsidRDefault="00806950"/>
    <w:p w14:paraId="3ABE1C82" w14:textId="77777777" w:rsidR="00806950" w:rsidRDefault="00806950"/>
    <w:p w14:paraId="2A586C3D" w14:textId="77777777" w:rsidR="00806950" w:rsidRDefault="00806950"/>
    <w:p w14:paraId="1D3D1ECD" w14:textId="77777777" w:rsidR="00806950" w:rsidRDefault="00806950"/>
    <w:p w14:paraId="4CD3729E" w14:textId="77777777" w:rsidR="00806950" w:rsidRDefault="00806950"/>
    <w:p w14:paraId="66E0F090" w14:textId="77777777" w:rsidR="00806950" w:rsidRDefault="00806950"/>
    <w:p w14:paraId="5E79A3FF" w14:textId="77777777" w:rsidR="00806950" w:rsidRDefault="00806950"/>
    <w:p w14:paraId="7B9545C0" w14:textId="77777777" w:rsidR="00806950" w:rsidRDefault="00806950"/>
    <w:p w14:paraId="28A1C7F8" w14:textId="77777777" w:rsidR="00806950" w:rsidRDefault="00806950"/>
    <w:p w14:paraId="61813A40" w14:textId="77777777" w:rsidR="00806950" w:rsidRDefault="00806950"/>
    <w:p w14:paraId="35A49C31" w14:textId="77777777" w:rsidR="00806950" w:rsidRDefault="00806950" w:rsidP="0080695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8AF1F" wp14:editId="6983231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8pt" to="6in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LnroBAADDAwAADgAAAGRycy9lMm9Eb2MueG1srFPBjtMwEL0j8Q+W7zRpd1mtoqZ76AouCCoW&#10;PsDrjBtLtscam6b9e8Zum0WAtBLi4njseW/mPU/WD0fvxAEoWQy9XC5aKSBoHGzY9/L7tw/v7qVI&#10;WYVBOQzQyxMk+bB5+2Y9xQ5WOKIbgASThNRNsZdjzrFrmqRH8CotMELgS4PkVeaQ9s1AamJ275pV&#10;2941E9IQCTWkxKeP50u5qfzGgM5fjEmQhesl95brSnV9LmuzWatuTyqOVl/aUP/QhVc2cNGZ6lFl&#10;JX6Q/YPKW02Y0OSFRt+gMVZD1cBqlu1vap5GFaFqYXNSnG1K/49Wfz7sSNihlzdSBOX5iZ4yKbsf&#10;s9hiCGwgkrgpPk0xdZy+DTu6RCnuqIg+GvLly3LEsXp7mr2FYxaaD9/f3t/dtvwE+nrXvAAjpfwR&#10;0Iuy6aWzochWnTp8SpmLceo1hYPSyLl03eWTg5LswlcwLIWLrSq6DhFsHYmD4udXWkPIyyKF+Wp2&#10;gRnr3AxsXwde8gsU6oDN4OXr4BlRK2PIM9jbgPQ3gny8tmzO+VcHzrqLBc84nOqjVGt4UqrCy1SX&#10;Ufw1rvCXf2/zEwAA//8DAFBLAwQUAAYACAAAACEAwy9X5toAAAAGAQAADwAAAGRycy9kb3ducmV2&#10;LnhtbEyPQUvEMBCF74L/IYzgRdzUKmWpTZdFEC9e3C6Ct9kmbarNpCTZbvffO+JBj++94b1vqs3i&#10;RjGbEAdPCu5WGQhDrdcD9Qr2zfPtGkRMSBpHT0bB2UTY1JcXFZban+jNzLvUCy6hWKICm9JUShlb&#10;axzGlZ8Mcdb54DCxDL3UAU9c7kaZZ1khHQ7ECxYn82RN+7U7OgXdNlDenBv38oqf7zcxmz+s75S6&#10;vlq2jyCSWdLfMfzgMzrUzHTwR9JRjAr4kaQgvy9AcLouHtg4/BqyruR//PobAAD//wMAUEsBAi0A&#10;FAAGAAgAAAAhAOSZw8D7AAAA4QEAABMAAAAAAAAAAAAAAAAAAAAAAFtDb250ZW50X1R5cGVzXS54&#10;bWxQSwECLQAUAAYACAAAACEAI7Jq4dcAAACUAQAACwAAAAAAAAAAAAAAAAAsAQAAX3JlbHMvLnJl&#10;bHNQSwECLQAUAAYACAAAACEARZ5LnroBAADDAwAADgAAAAAAAAAAAAAAAAAsAgAAZHJzL2Uyb0Rv&#10;Yy54bWxQSwECLQAUAAYACAAAACEAwy9X5t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708CFB5" w14:textId="77777777" w:rsidR="00806950" w:rsidRDefault="00806950" w:rsidP="00806950">
      <w:pPr>
        <w:rPr>
          <w:sz w:val="24"/>
          <w:szCs w:val="24"/>
        </w:rPr>
      </w:pPr>
    </w:p>
    <w:p w14:paraId="7815064D" w14:textId="77777777" w:rsidR="00806950" w:rsidRPr="00806950" w:rsidRDefault="00806950" w:rsidP="00806950">
      <w:pPr>
        <w:jc w:val="center"/>
        <w:rPr>
          <w:color w:val="548DD4" w:themeColor="text2" w:themeTint="99"/>
          <w:sz w:val="32"/>
          <w:szCs w:val="24"/>
        </w:rPr>
      </w:pPr>
      <w:r w:rsidRPr="00806950">
        <w:rPr>
          <w:color w:val="548DD4" w:themeColor="text2" w:themeTint="99"/>
          <w:sz w:val="32"/>
          <w:szCs w:val="24"/>
        </w:rPr>
        <w:t xml:space="preserve">Coding </w:t>
      </w:r>
      <w:r>
        <w:rPr>
          <w:color w:val="548DD4" w:themeColor="text2" w:themeTint="99"/>
          <w:sz w:val="32"/>
          <w:szCs w:val="24"/>
        </w:rPr>
        <w:t>Design</w:t>
      </w:r>
      <w:r w:rsidRPr="00806950">
        <w:rPr>
          <w:color w:val="548DD4" w:themeColor="text2" w:themeTint="99"/>
          <w:sz w:val="32"/>
          <w:szCs w:val="24"/>
        </w:rPr>
        <w:t xml:space="preserve"> Review</w:t>
      </w:r>
      <w:r>
        <w:rPr>
          <w:rStyle w:val="FootnoteReference"/>
          <w:color w:val="548DD4" w:themeColor="text2" w:themeTint="99"/>
          <w:sz w:val="32"/>
          <w:szCs w:val="24"/>
        </w:rPr>
        <w:footnoteReference w:id="2"/>
      </w:r>
    </w:p>
    <w:p w14:paraId="599FB6FA" w14:textId="77777777" w:rsidR="00806950" w:rsidRDefault="00806950" w:rsidP="00806950">
      <w:pPr>
        <w:rPr>
          <w:sz w:val="24"/>
          <w:szCs w:val="24"/>
        </w:rPr>
      </w:pPr>
    </w:p>
    <w:p w14:paraId="5F3B6A29" w14:textId="77777777" w:rsidR="00806950" w:rsidRPr="00806950" w:rsidRDefault="00806950" w:rsidP="00806950">
      <w:pPr>
        <w:pStyle w:val="Heading1"/>
        <w:rPr>
          <w:rFonts w:ascii="Big Caslon" w:hAnsi="Big Caslon" w:cs="Big Caslon"/>
          <w:sz w:val="24"/>
        </w:rPr>
      </w:pPr>
      <w:r w:rsidRPr="00806950">
        <w:rPr>
          <w:rFonts w:ascii="Big Caslon" w:hAnsi="Big Caslon" w:cs="Big Caslo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6C3C2" wp14:editId="3DF0DA7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8pt" to="6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0wvboBAADDAwAADgAAAGRycy9lMm9Eb2MueG1srFPBjtMwEL0j8Q+W7zRpVVarqOkeuoILgoqF&#10;D/A648aS7bHGpk3/nrHbZhEgrYS4OB573pt5z5PNw+SdOAIli6GXy0UrBQSNgw2HXn7/9uHdvRQp&#10;qzAohwF6eYYkH7Zv32xOsYMVjugGIMEkIXWn2Msx59g1TdIjeJUWGCHwpUHyKnNIh2YgdWJ275pV&#10;2941J6QhEmpIiU8fL5dyW/mNAZ2/GJMgC9dL7i3Xler6XNZmu1HdgVQcrb62of6hC69s4KIz1aPK&#10;Svwg+weVt5owockLjb5BY6yGqoHVLNvf1DyNKkLVwuakONuU/h+t/nzck7BDL9dSBOX5iZ4yKXsY&#10;s9hhCGwgklgXn04xdZy+C3u6RinuqYieDPnyZTliqt6eZ29hykLz4fv1/d265SfQt7vmBRgp5Y+A&#10;XpRNL50NRbbq1PFTylyMU28pHJRGLqXrLp8dlGQXvoJhKVxsVdF1iGDnSBwVP7/SGkJeFinMV7ML&#10;zFjnZmD7OvCaX6BQB2wGL18Hz4haGUOewd4GpL8R5OnWsrnk3xy46C4WPONwro9SreFJqQqvU11G&#10;8de4wl/+ve1PAAAA//8DAFBLAwQUAAYACAAAACEAmllLfNkAAAAEAQAADwAAAGRycy9kb3ducmV2&#10;LnhtbEyPQUvDQBCF74L/YRnBi9iNVUKJ2ZQiiBcvNkXwts1Osmmzs2F3m6b/3tGLHj/e8N435Xp2&#10;g5gwxN6TgodFBgKp8aanTsGufr1fgYhJk9GDJ1RwwQjr6vqq1IXxZ/rAaZs6wSUUC63ApjQWUsbG&#10;otNx4UckzlofnE6MoZMm6DOXu0EusyyXTvfEC1aP+GKxOW5PTkG7CbSsL7V7e9eHz7uYTV/Wt0rd&#10;3sybZxAJ5/R3DD/6rA4VO+39iUwUgwJ+JCl4zEFwuMqfmPe/LKtS/pevvgEAAP//AwBQSwECLQAU&#10;AAYACAAAACEA5JnDwPsAAADhAQAAEwAAAAAAAAAAAAAAAAAAAAAAW0NvbnRlbnRfVHlwZXNdLnht&#10;bFBLAQItABQABgAIAAAAIQAjsmrh1wAAAJQBAAALAAAAAAAAAAAAAAAAACwBAABfcmVscy8ucmVs&#10;c1BLAQItABQABgAIAAAAIQAC3TC9ugEAAMMDAAAOAAAAAAAAAAAAAAAAACwCAABkcnMvZTJvRG9j&#10;LnhtbFBLAQItABQABgAIAAAAIQCaWUt82QAAAAQ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0774B">
        <w:rPr>
          <w:rFonts w:ascii="Big Caslon" w:hAnsi="Big Caslon" w:cs="Big Caslon"/>
          <w:sz w:val="24"/>
        </w:rPr>
        <w:t>Performance</w:t>
      </w:r>
      <w:r w:rsidRPr="00806950">
        <w:rPr>
          <w:rFonts w:ascii="Big Caslon" w:hAnsi="Big Caslon" w:cs="Big Caslon"/>
          <w:sz w:val="24"/>
        </w:rPr>
        <w:t>:</w:t>
      </w:r>
    </w:p>
    <w:p w14:paraId="0564A2D4" w14:textId="77777777" w:rsidR="00D0774B" w:rsidRDefault="00D0774B" w:rsidP="00806950">
      <w:pPr>
        <w:rPr>
          <w:rFonts w:ascii="Times" w:hAnsi="Times" w:cs="Big Caslon"/>
          <w:sz w:val="24"/>
          <w:szCs w:val="24"/>
        </w:rPr>
      </w:pPr>
      <w:r>
        <w:rPr>
          <w:rFonts w:ascii="Times" w:hAnsi="Times" w:cs="Big Caslon"/>
          <w:sz w:val="24"/>
          <w:szCs w:val="24"/>
        </w:rPr>
        <w:t>Comment on the time required to respond to stimuli (user or internal events).</w:t>
      </w:r>
    </w:p>
    <w:p w14:paraId="00C76321" w14:textId="77777777" w:rsidR="00D0774B" w:rsidRPr="00D0774B" w:rsidRDefault="00D0774B" w:rsidP="00D0774B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Design/Architectural principles to look for:</w:t>
      </w:r>
    </w:p>
    <w:p w14:paraId="7C32A0BB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Connection pooling - reducing the execution time overhead associated with establishing database connections by establishing a shared pool of connections</w:t>
      </w:r>
    </w:p>
    <w:p w14:paraId="3D4D2B88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Load balancing – spreading the load evenly between a set of resources</w:t>
      </w:r>
    </w:p>
    <w:p w14:paraId="548BE0B0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Distributed processing</w:t>
      </w:r>
    </w:p>
    <w:p w14:paraId="1537A971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Caching – using a local copy of data to reduce access time</w:t>
      </w:r>
    </w:p>
    <w:p w14:paraId="136BFDF0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Lazy instantiation</w:t>
      </w:r>
    </w:p>
    <w:p w14:paraId="30F9A845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Transaction Concurrency</w:t>
      </w:r>
    </w:p>
    <w:p w14:paraId="74B92EDD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Process isolation between OLTP and OLAP</w:t>
      </w:r>
    </w:p>
    <w:p w14:paraId="7F47BF47" w14:textId="77777777" w:rsidR="00D0774B" w:rsidRPr="00D0774B" w:rsidRDefault="00D0774B" w:rsidP="00D0774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Replication of data</w:t>
      </w:r>
    </w:p>
    <w:p w14:paraId="7E8215AD" w14:textId="77777777" w:rsidR="00D0774B" w:rsidRPr="00D0774B" w:rsidRDefault="00D0774B" w:rsidP="00D0774B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unit of measurement you could use:</w:t>
      </w:r>
    </w:p>
    <w:p w14:paraId="5F869D09" w14:textId="77777777" w:rsidR="00D0774B" w:rsidRPr="00D0774B" w:rsidRDefault="00D0774B" w:rsidP="00D0774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Transactions per unit time</w:t>
      </w:r>
    </w:p>
    <w:p w14:paraId="4A43409B" w14:textId="77777777" w:rsidR="00D0774B" w:rsidRPr="00D0774B" w:rsidRDefault="00D0774B" w:rsidP="00D0774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Amount of time it takes to complete a transaction</w:t>
      </w:r>
    </w:p>
    <w:p w14:paraId="11124816" w14:textId="77777777" w:rsidR="00D0774B" w:rsidRDefault="00D0774B">
      <w:pPr>
        <w:rPr>
          <w:rFonts w:ascii="Times" w:hAnsi="Times" w:cs="Big Caslon"/>
          <w:sz w:val="24"/>
          <w:szCs w:val="24"/>
        </w:rPr>
      </w:pPr>
      <w:r>
        <w:rPr>
          <w:rFonts w:ascii="Times" w:hAnsi="Times" w:cs="Big Caslon"/>
          <w:sz w:val="24"/>
          <w:szCs w:val="24"/>
        </w:rPr>
        <w:br w:type="page"/>
      </w:r>
    </w:p>
    <w:p w14:paraId="05643C4D" w14:textId="77777777" w:rsidR="00806950" w:rsidRPr="00806950" w:rsidRDefault="00D0774B" w:rsidP="00806950">
      <w:pPr>
        <w:rPr>
          <w:rFonts w:ascii="Times" w:hAnsi="Times" w:cs="Big Caslon"/>
          <w:sz w:val="24"/>
          <w:szCs w:val="24"/>
        </w:rPr>
      </w:pPr>
      <w:r>
        <w:rPr>
          <w:rFonts w:ascii="Times" w:hAnsi="Times" w:cs="Big Caslon"/>
          <w:sz w:val="24"/>
          <w:szCs w:val="24"/>
        </w:rPr>
        <w:t xml:space="preserve"> </w:t>
      </w:r>
    </w:p>
    <w:p w14:paraId="716A144F" w14:textId="77777777" w:rsidR="00D0774B" w:rsidRPr="00806950" w:rsidRDefault="00D0774B" w:rsidP="00D0774B">
      <w:pPr>
        <w:pStyle w:val="Heading1"/>
        <w:rPr>
          <w:rFonts w:ascii="Big Caslon" w:hAnsi="Big Caslon" w:cs="Big Caslon"/>
          <w:sz w:val="24"/>
        </w:rPr>
      </w:pPr>
      <w:r>
        <w:rPr>
          <w:rFonts w:ascii="Big Caslon" w:hAnsi="Big Caslon" w:cs="Big Caslon"/>
          <w:sz w:val="24"/>
        </w:rPr>
        <w:t>Reliability</w:t>
      </w:r>
      <w:r w:rsidRPr="00806950">
        <w:rPr>
          <w:rFonts w:ascii="Big Caslon" w:hAnsi="Big Caslon" w:cs="Big Caslon"/>
          <w:sz w:val="24"/>
        </w:rPr>
        <w:t>:</w:t>
      </w:r>
    </w:p>
    <w:p w14:paraId="0D9A1FB3" w14:textId="77777777" w:rsidR="00D0774B" w:rsidRPr="00D0774B" w:rsidRDefault="00D0774B" w:rsidP="00D0774B">
      <w:pPr>
        <w:rPr>
          <w:rFonts w:ascii="Times" w:hAnsi="Times"/>
          <w:color w:val="000000"/>
          <w:sz w:val="24"/>
          <w:szCs w:val="24"/>
          <w:shd w:val="clear" w:color="auto" w:fill="FFFFFF"/>
        </w:rPr>
      </w:pPr>
      <w:proofErr w:type="gramStart"/>
      <w:r w:rsidRPr="00D0774B">
        <w:rPr>
          <w:rFonts w:ascii="Times" w:hAnsi="Times"/>
          <w:color w:val="000000"/>
          <w:sz w:val="24"/>
          <w:szCs w:val="24"/>
          <w:shd w:val="clear" w:color="auto" w:fill="FFFFFF"/>
        </w:rPr>
        <w:t>The ability of the system to keep operating over time in the context of application and system errors and in situations of unexpected or incorrect usage (to perform in a predictable manner).</w:t>
      </w:r>
      <w:proofErr w:type="gramEnd"/>
    </w:p>
    <w:p w14:paraId="6CBED963" w14:textId="77777777" w:rsidR="00D0774B" w:rsidRPr="00D0774B" w:rsidRDefault="00D0774B" w:rsidP="00D0774B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unit of measurement you could use:</w:t>
      </w:r>
    </w:p>
    <w:p w14:paraId="70A6901E" w14:textId="77777777" w:rsidR="00D0774B" w:rsidRPr="00D0774B" w:rsidRDefault="00D0774B" w:rsidP="00D0774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Mean time to failure</w:t>
      </w:r>
    </w:p>
    <w:p w14:paraId="40F3B121" w14:textId="77777777" w:rsidR="00D0774B" w:rsidRDefault="00D0774B">
      <w:r>
        <w:br w:type="page"/>
      </w:r>
    </w:p>
    <w:p w14:paraId="5FDF1DEC" w14:textId="77777777" w:rsidR="00D0774B" w:rsidRPr="00806950" w:rsidRDefault="00D0774B" w:rsidP="00D0774B">
      <w:pPr>
        <w:pStyle w:val="Heading1"/>
        <w:rPr>
          <w:rFonts w:ascii="Big Caslon" w:hAnsi="Big Caslon" w:cs="Big Caslon"/>
          <w:sz w:val="24"/>
        </w:rPr>
      </w:pPr>
      <w:r>
        <w:rPr>
          <w:rFonts w:ascii="Big Caslon" w:hAnsi="Big Caslon" w:cs="Big Caslon"/>
          <w:sz w:val="24"/>
        </w:rPr>
        <w:t>Modifiability</w:t>
      </w:r>
      <w:r w:rsidRPr="00806950">
        <w:rPr>
          <w:rFonts w:ascii="Big Caslon" w:hAnsi="Big Caslon" w:cs="Big Caslon"/>
          <w:sz w:val="24"/>
        </w:rPr>
        <w:t>:</w:t>
      </w:r>
    </w:p>
    <w:p w14:paraId="0D8BC5E6" w14:textId="77777777" w:rsidR="00D0774B" w:rsidRPr="00D0774B" w:rsidRDefault="00D0774B" w:rsidP="00D0774B">
      <w:pPr>
        <w:rPr>
          <w:rFonts w:ascii="Times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The ability </w:t>
      </w:r>
      <w:r>
        <w:rPr>
          <w:rFonts w:ascii="Times" w:hAnsi="Times"/>
          <w:color w:val="000000"/>
          <w:sz w:val="24"/>
          <w:szCs w:val="24"/>
          <w:shd w:val="clear" w:color="auto" w:fill="FFFFFF"/>
        </w:rPr>
        <w:t>to make changes to the system quickly and effectively.</w:t>
      </w:r>
    </w:p>
    <w:p w14:paraId="4633AFE4" w14:textId="77777777" w:rsidR="00D0774B" w:rsidRPr="00D0774B" w:rsidRDefault="00D0774B" w:rsidP="00D0774B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Design/Architectural principles:</w:t>
      </w:r>
    </w:p>
    <w:p w14:paraId="47EFA587" w14:textId="77777777" w:rsidR="00D0774B" w:rsidRPr="00D0774B" w:rsidRDefault="00D0774B" w:rsidP="00D0774B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Independence of interface from implementation – This mechanism allows architects to substitute different implementations for the same functionality.</w:t>
      </w:r>
    </w:p>
    <w:p w14:paraId="4FAE14DE" w14:textId="77777777" w:rsidR="00D0774B" w:rsidRPr="00D0774B" w:rsidRDefault="00D0774B" w:rsidP="00D0774B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Separation – This strategy separates data and function that address different concerns. Since the concerns are separate, we can modify one concern independently of another. Isolating common function is another example of a separation strategy.</w:t>
      </w: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 xml:space="preserve"> (High cohesion).</w:t>
      </w:r>
    </w:p>
    <w:p w14:paraId="646366E8" w14:textId="77777777" w:rsidR="00D0774B" w:rsidRPr="00D0774B" w:rsidRDefault="00D0774B" w:rsidP="00D0774B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unit of measurement:</w:t>
      </w:r>
    </w:p>
    <w:p w14:paraId="546FBF73" w14:textId="77777777" w:rsidR="00D0774B" w:rsidRPr="00D0774B" w:rsidRDefault="00D0774B" w:rsidP="00D0774B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Using specific changes as benchmarks and recording how expensive those changes are to make</w:t>
      </w:r>
    </w:p>
    <w:p w14:paraId="5E109191" w14:textId="1A4E0EEE" w:rsidR="00DB166D" w:rsidRDefault="00DB166D">
      <w:r>
        <w:br w:type="page"/>
      </w:r>
    </w:p>
    <w:p w14:paraId="06F3B860" w14:textId="3C4EE80F" w:rsidR="00DB166D" w:rsidRPr="00806950" w:rsidRDefault="00DB166D" w:rsidP="00DB166D">
      <w:pPr>
        <w:pStyle w:val="Heading1"/>
        <w:rPr>
          <w:rFonts w:ascii="Big Caslon" w:hAnsi="Big Caslon" w:cs="Big Caslon"/>
          <w:sz w:val="24"/>
        </w:rPr>
      </w:pPr>
      <w:r>
        <w:rPr>
          <w:rFonts w:ascii="Big Caslon" w:hAnsi="Big Caslon" w:cs="Big Caslon"/>
          <w:sz w:val="24"/>
        </w:rPr>
        <w:t>Functionality</w:t>
      </w:r>
      <w:r w:rsidRPr="00806950">
        <w:rPr>
          <w:rFonts w:ascii="Big Caslon" w:hAnsi="Big Caslon" w:cs="Big Caslon"/>
          <w:sz w:val="24"/>
        </w:rPr>
        <w:t>:</w:t>
      </w:r>
    </w:p>
    <w:p w14:paraId="4EF4FBEA" w14:textId="60A00464" w:rsidR="00DB166D" w:rsidRPr="00D0774B" w:rsidRDefault="00DB166D" w:rsidP="00DB166D">
      <w:pPr>
        <w:rPr>
          <w:rFonts w:ascii="Times" w:hAnsi="Times"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The ability </w:t>
      </w:r>
      <w:r>
        <w:rPr>
          <w:rFonts w:ascii="Times" w:hAnsi="Times"/>
          <w:color w:val="000000"/>
          <w:sz w:val="24"/>
          <w:szCs w:val="24"/>
          <w:shd w:val="clear" w:color="auto" w:fill="FFFFFF"/>
        </w:rPr>
        <w:t>to the system to do the work it is designed to do.</w:t>
      </w:r>
    </w:p>
    <w:p w14:paraId="27710CF6" w14:textId="0F04988B" w:rsidR="00DB166D" w:rsidRPr="00D0774B" w:rsidRDefault="00DB166D" w:rsidP="00DB166D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 xml:space="preserve">Typical </w:t>
      </w:r>
      <w:r w:rsidR="00D412AA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unit of measurement</w:t>
      </w:r>
      <w:r w:rsidRPr="00D0774B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:</w:t>
      </w:r>
    </w:p>
    <w:p w14:paraId="3F9F89E4" w14:textId="62B32CBC" w:rsidR="00806950" w:rsidRDefault="00D412AA" w:rsidP="00D412AA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Number change required</w:t>
      </w:r>
    </w:p>
    <w:p w14:paraId="0EC818D8" w14:textId="2D6DC334" w:rsidR="00D412AA" w:rsidRDefault="00D412A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14:paraId="2FEC8BB9" w14:textId="4D0ED2FA" w:rsidR="00D412AA" w:rsidRPr="00806950" w:rsidRDefault="00D412AA" w:rsidP="00D412AA">
      <w:pPr>
        <w:pStyle w:val="Heading1"/>
        <w:rPr>
          <w:rFonts w:ascii="Big Caslon" w:hAnsi="Big Caslon" w:cs="Big Caslon"/>
          <w:sz w:val="24"/>
        </w:rPr>
      </w:pPr>
      <w:r>
        <w:rPr>
          <w:rFonts w:ascii="Big Caslon" w:hAnsi="Big Caslon" w:cs="Big Caslon"/>
          <w:sz w:val="24"/>
        </w:rPr>
        <w:t>Extensibility</w:t>
      </w:r>
      <w:r w:rsidRPr="00806950">
        <w:rPr>
          <w:rFonts w:ascii="Big Caslon" w:hAnsi="Big Caslon" w:cs="Big Caslon"/>
          <w:sz w:val="24"/>
        </w:rPr>
        <w:t>:</w:t>
      </w:r>
    </w:p>
    <w:p w14:paraId="1B3C2A73" w14:textId="11F355E9" w:rsidR="00D412AA" w:rsidRPr="00D412AA" w:rsidRDefault="00D412AA" w:rsidP="00D412AA">
      <w:pPr>
        <w:rPr>
          <w:rFonts w:ascii="Times" w:hAnsi="Times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" w:hAnsi="Times"/>
          <w:color w:val="000000"/>
          <w:sz w:val="24"/>
          <w:szCs w:val="24"/>
          <w:shd w:val="clear" w:color="auto" w:fill="FFFFFF"/>
        </w:rPr>
        <w:t>The ability of the system to handle n</w:t>
      </w:r>
      <w:r w:rsidRPr="00D412AA">
        <w:rPr>
          <w:rFonts w:ascii="Times" w:hAnsi="Times"/>
          <w:color w:val="000000"/>
          <w:sz w:val="24"/>
          <w:szCs w:val="24"/>
          <w:shd w:val="clear" w:color="auto" w:fill="FFFFFF"/>
        </w:rPr>
        <w:t>ew feature implementation/replacement of components with improved versions and the removal of unwanted or unnecessary features or components.</w:t>
      </w:r>
      <w:proofErr w:type="gramEnd"/>
    </w:p>
    <w:p w14:paraId="6E354B2D" w14:textId="77777777" w:rsidR="00D412AA" w:rsidRPr="00D412AA" w:rsidRDefault="00D412AA" w:rsidP="00D412AA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412AA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unit of measurement:</w:t>
      </w:r>
    </w:p>
    <w:p w14:paraId="0D91EF8B" w14:textId="77777777" w:rsidR="00D412AA" w:rsidRPr="00D412AA" w:rsidRDefault="00D412AA" w:rsidP="00D412A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412AA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Easy, incremental addition of functionality (time, budget, etc.)</w:t>
      </w:r>
    </w:p>
    <w:p w14:paraId="329F5414" w14:textId="77777777" w:rsidR="00D412AA" w:rsidRPr="00D412AA" w:rsidRDefault="00D412AA" w:rsidP="00D412A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</w:pPr>
      <w:r w:rsidRPr="00D412AA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Coupling/cohesion</w:t>
      </w:r>
    </w:p>
    <w:p w14:paraId="66E66639" w14:textId="13F8A64B" w:rsidR="006B22C8" w:rsidRDefault="006B22C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14:paraId="626D37C7" w14:textId="04982065" w:rsidR="006B22C8" w:rsidRPr="00806950" w:rsidRDefault="006B22C8" w:rsidP="006B22C8">
      <w:pPr>
        <w:pStyle w:val="Heading1"/>
        <w:rPr>
          <w:rFonts w:ascii="Big Caslon" w:hAnsi="Big Caslon" w:cs="Big Caslon"/>
          <w:sz w:val="24"/>
        </w:rPr>
      </w:pPr>
      <w:r>
        <w:rPr>
          <w:rFonts w:ascii="Big Caslon" w:hAnsi="Big Caslon" w:cs="Big Caslon"/>
          <w:sz w:val="24"/>
        </w:rPr>
        <w:t>Maintainability</w:t>
      </w:r>
      <w:r w:rsidRPr="00806950">
        <w:rPr>
          <w:rFonts w:ascii="Big Caslon" w:hAnsi="Big Caslon" w:cs="Big Caslon"/>
          <w:sz w:val="24"/>
        </w:rPr>
        <w:t>:</w:t>
      </w:r>
    </w:p>
    <w:p w14:paraId="1301CB07" w14:textId="019D4B6A" w:rsidR="006B22C8" w:rsidRPr="00D412AA" w:rsidRDefault="006B22C8" w:rsidP="006B22C8">
      <w:pPr>
        <w:rPr>
          <w:rFonts w:ascii="Times" w:hAnsi="Times"/>
          <w:color w:val="000000"/>
          <w:sz w:val="24"/>
          <w:szCs w:val="24"/>
          <w:shd w:val="clear" w:color="auto" w:fill="FFFFFF"/>
        </w:rPr>
      </w:pPr>
      <w:r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The ability to quickly identify problems and fixing them within the system quickly </w:t>
      </w:r>
    </w:p>
    <w:p w14:paraId="46D67714" w14:textId="77777777" w:rsidR="006B22C8" w:rsidRPr="00D412AA" w:rsidRDefault="006B22C8" w:rsidP="006B22C8">
      <w:pPr>
        <w:spacing w:before="100" w:beforeAutospacing="1" w:after="100" w:afterAutospacing="1"/>
        <w:rPr>
          <w:rFonts w:ascii="Times" w:hAnsi="Times"/>
          <w:i/>
          <w:color w:val="000000"/>
          <w:sz w:val="24"/>
          <w:szCs w:val="24"/>
          <w:shd w:val="clear" w:color="auto" w:fill="FFFFFF"/>
        </w:rPr>
      </w:pPr>
      <w:r w:rsidRPr="00D412AA">
        <w:rPr>
          <w:rFonts w:ascii="Times" w:hAnsi="Times"/>
          <w:i/>
          <w:color w:val="000000"/>
          <w:sz w:val="24"/>
          <w:szCs w:val="24"/>
          <w:shd w:val="clear" w:color="auto" w:fill="FFFFFF"/>
        </w:rPr>
        <w:t>Typical unit of measurement:</w:t>
      </w:r>
    </w:p>
    <w:p w14:paraId="45103E1F" w14:textId="47E4483C" w:rsidR="00D412AA" w:rsidRDefault="006B22C8" w:rsidP="006B22C8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Easy localization</w:t>
      </w:r>
    </w:p>
    <w:p w14:paraId="0A62D25D" w14:textId="22D323B4" w:rsidR="006B22C8" w:rsidRDefault="006B22C8" w:rsidP="006B22C8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Readability of the code</w:t>
      </w:r>
    </w:p>
    <w:p w14:paraId="5370A0BC" w14:textId="0B2956E2" w:rsidR="006B22C8" w:rsidRDefault="006B22C8" w:rsidP="006B22C8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Understandability of the code</w:t>
      </w:r>
    </w:p>
    <w:p w14:paraId="15BD89F8" w14:textId="6634616D" w:rsidR="006B22C8" w:rsidRDefault="006B22C8" w:rsidP="006B22C8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Ripple effects of change</w:t>
      </w:r>
    </w:p>
    <w:p w14:paraId="028A6D6A" w14:textId="316FB0F4" w:rsidR="006B22C8" w:rsidRDefault="006B22C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14:paraId="633A02DA" w14:textId="64040AF5" w:rsidR="006B22C8" w:rsidRPr="00806950" w:rsidRDefault="006B22C8" w:rsidP="006B22C8">
      <w:pPr>
        <w:pStyle w:val="Heading1"/>
        <w:rPr>
          <w:rFonts w:ascii="Big Caslon" w:hAnsi="Big Caslon" w:cs="Big Caslon"/>
          <w:sz w:val="24"/>
        </w:rPr>
      </w:pPr>
      <w:r>
        <w:rPr>
          <w:rFonts w:ascii="Big Caslon" w:hAnsi="Big Caslon" w:cs="Big Caslon"/>
          <w:sz w:val="24"/>
        </w:rPr>
        <w:t>Reusability</w:t>
      </w:r>
      <w:r w:rsidRPr="00806950">
        <w:rPr>
          <w:rFonts w:ascii="Big Caslon" w:hAnsi="Big Caslon" w:cs="Big Caslon"/>
          <w:sz w:val="24"/>
        </w:rPr>
        <w:t>:</w:t>
      </w:r>
    </w:p>
    <w:p w14:paraId="438C4973" w14:textId="65F43F7C" w:rsidR="006B22C8" w:rsidRPr="00D412AA" w:rsidRDefault="006B22C8" w:rsidP="006B22C8">
      <w:pPr>
        <w:rPr>
          <w:rFonts w:ascii="Times" w:hAnsi="Times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" w:hAnsi="Times"/>
          <w:color w:val="000000"/>
          <w:sz w:val="24"/>
          <w:szCs w:val="24"/>
          <w:shd w:val="clear" w:color="auto" w:fill="FFFFFF"/>
        </w:rPr>
        <w:t>The ability to use components of the software or system within the system and outside.</w:t>
      </w:r>
      <w:proofErr w:type="gramEnd"/>
      <w:r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</w:t>
      </w:r>
    </w:p>
    <w:p w14:paraId="24E43E62" w14:textId="29F5D4ED" w:rsidR="006B22C8" w:rsidRDefault="006B22C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14:paraId="3FBFC36B" w14:textId="77777777" w:rsidR="006B22C8" w:rsidRDefault="006B22C8" w:rsidP="006B22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04F2A" wp14:editId="5B39BEB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8pt" to="6in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gTf7oBAADDAwAADgAAAGRycy9lMm9Eb2MueG1srFNNbxshEL1X6n9A3ONdW3EUrbzOwVFzqVqr&#10;aX8AYQcvEjBooP749x2wvamaSpGqXlgG5r2Z95hdPRy9E3ugZDH0cj5rpYCgcbBh18sf3z/d3EuR&#10;sgqDchiglydI8mH98cPqEDtY4IhuABJMElJ3iL0cc45d0yQ9gldphhECXxokrzKHtGsGUgdm965Z&#10;tO1dc0AaIqGGlPj08Xwp15XfGND5qzEJsnC95N5yXamuL2Vt1ivV7UjF0epLG+ofuvDKBi46UT2q&#10;rMRPsm+ovNWECU2eafQNGmM1VA2sZt7+oeZ5VBGqFjYnxcmm9P9o9Zf9loQdermUIijPT/ScSdnd&#10;mMUGQ2ADkcSy+HSIqeP0TdjSJUpxS0X00ZAvX5YjjtXb0+QtHLPQfLi8vb+7bfkJ9PWueQVGSvkJ&#10;0Iuy6aWzochWndp/TpmLceo1hYPSyLl03eWTg5LswjcwLIWLLSq6DhFsHIm94udXWkPI8yKF+Wp2&#10;gRnr3ARs3wde8gsU6oBN4Pn74AlRK2PIE9jbgPQ3gny8tmzO+VcHzrqLBS84nOqjVGt4UqrCy1SX&#10;Ufw9rvDXf2/9CwAA//8DAFBLAwQUAAYACAAAACEAwy9X5toAAAAGAQAADwAAAGRycy9kb3ducmV2&#10;LnhtbEyPQUvEMBCF74L/IYzgRdzUKmWpTZdFEC9e3C6Ct9kmbarNpCTZbvffO+JBj++94b1vqs3i&#10;RjGbEAdPCu5WGQhDrdcD9Qr2zfPtGkRMSBpHT0bB2UTY1JcXFZban+jNzLvUCy6hWKICm9JUShlb&#10;axzGlZ8Mcdb54DCxDL3UAU9c7kaZZ1khHQ7ECxYn82RN+7U7OgXdNlDenBv38oqf7zcxmz+s75S6&#10;vlq2jyCSWdLfMfzgMzrUzHTwR9JRjAr4kaQgvy9AcLouHtg4/BqyruR//PobAAD//wMAUEsBAi0A&#10;FAAGAAgAAAAhAOSZw8D7AAAA4QEAABMAAAAAAAAAAAAAAAAAAAAAAFtDb250ZW50X1R5cGVzXS54&#10;bWxQSwECLQAUAAYACAAAACEAI7Jq4dcAAACUAQAACwAAAAAAAAAAAAAAAAAsAQAAX3JlbHMvLnJl&#10;bHNQSwECLQAUAAYACAAAACEA7qgTf7oBAADDAwAADgAAAAAAAAAAAAAAAAAsAgAAZHJzL2Uyb0Rv&#10;Yy54bWxQSwECLQAUAAYACAAAACEAwy9X5t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AB8BE5B" w14:textId="77777777" w:rsidR="006B22C8" w:rsidRDefault="006B22C8" w:rsidP="006B22C8">
      <w:pPr>
        <w:rPr>
          <w:sz w:val="24"/>
          <w:szCs w:val="24"/>
        </w:rPr>
      </w:pPr>
    </w:p>
    <w:p w14:paraId="5C6B84C5" w14:textId="2480F7AB" w:rsidR="006B22C8" w:rsidRPr="00806950" w:rsidRDefault="006B22C8" w:rsidP="006B22C8">
      <w:pPr>
        <w:jc w:val="center"/>
        <w:rPr>
          <w:color w:val="548DD4" w:themeColor="text2" w:themeTint="99"/>
          <w:sz w:val="32"/>
          <w:szCs w:val="24"/>
        </w:rPr>
      </w:pPr>
      <w:r>
        <w:rPr>
          <w:color w:val="548DD4" w:themeColor="text2" w:themeTint="99"/>
          <w:sz w:val="32"/>
          <w:szCs w:val="24"/>
        </w:rPr>
        <w:t>Additional comments</w:t>
      </w:r>
    </w:p>
    <w:p w14:paraId="23D15FFF" w14:textId="77777777" w:rsidR="006B22C8" w:rsidRDefault="006B22C8" w:rsidP="006B22C8">
      <w:pPr>
        <w:rPr>
          <w:sz w:val="24"/>
          <w:szCs w:val="24"/>
        </w:rPr>
      </w:pPr>
    </w:p>
    <w:p w14:paraId="56F63E45" w14:textId="02AA1A4A" w:rsidR="006B22C8" w:rsidRDefault="006B22C8" w:rsidP="006B22C8">
      <w:pPr>
        <w:rPr>
          <w:rFonts w:ascii="Big Caslon" w:hAnsi="Big Caslon" w:cs="Big Caslon"/>
          <w:sz w:val="24"/>
        </w:rPr>
      </w:pPr>
      <w:r w:rsidRPr="00806950">
        <w:rPr>
          <w:rFonts w:ascii="Big Caslon" w:hAnsi="Big Caslon" w:cs="Big Caslo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59498" wp14:editId="5B32749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8pt" to="6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H4roBAADDAwAADgAAAGRycy9lMm9Eb2MueG1srFPBjtMwEL0j8Q+W7zRptVS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2spgvL8RE+ZlD2M&#10;WewwBDYQSayLT6eYOk7fhT1doxT3VERPhnz5shwxVW/Ps7cwZaH58P3d/fqu5SfQt7vmBRgp5Y+A&#10;XpRNL50NRbbq1PFTylyMU28pHJRGLqXrLp8dlGQXvoJhKVxsVdF1iGDnSBwVP7/SGkJeFinMV7ML&#10;zFjnZmD7OvCaX6BQB2wGL18Hz4haGUOewd4GpL8R5OnWsrnk3xy46C4WPONwro9SreFJqQqvU11G&#10;8de4wl/+ve1PAAAA//8DAFBLAwQUAAYACAAAACEAmllLfNkAAAAEAQAADwAAAGRycy9kb3ducmV2&#10;LnhtbEyPQUvDQBCF74L/YRnBi9iNVUKJ2ZQiiBcvNkXwts1Osmmzs2F3m6b/3tGLHj/e8N435Xp2&#10;g5gwxN6TgodFBgKp8aanTsGufr1fgYhJk9GDJ1RwwQjr6vqq1IXxZ/rAaZs6wSUUC63ApjQWUsbG&#10;otNx4UckzlofnE6MoZMm6DOXu0EusyyXTvfEC1aP+GKxOW5PTkG7CbSsL7V7e9eHz7uYTV/Wt0rd&#10;3sybZxAJ5/R3DD/6rA4VO+39iUwUgwJ+JCl4zEFwuMqfmPe/LKtS/pevvgEAAP//AwBQSwECLQAU&#10;AAYACAAAACEA5JnDwPsAAADhAQAAEwAAAAAAAAAAAAAAAAAAAAAAW0NvbnRlbnRfVHlwZXNdLnht&#10;bFBLAQItABQABgAIAAAAIQAjsmrh1wAAAJQBAAALAAAAAAAAAAAAAAAAACwBAABfcmVscy8ucmVs&#10;c1BLAQItABQABgAIAAAAIQCbMAfiugEAAMMDAAAOAAAAAAAAAAAAAAAAACwCAABkcnMvZTJvRG9j&#10;LnhtbFBLAQItABQABgAIAAAAIQCaWUt82QAAAAQ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2BF4114" w14:textId="0E307EF4" w:rsidR="006B22C8" w:rsidRPr="006B22C8" w:rsidRDefault="006B22C8" w:rsidP="006B22C8">
      <w:pPr>
        <w:rPr>
          <w:rFonts w:ascii="Times" w:hAnsi="Times"/>
          <w:sz w:val="24"/>
          <w:szCs w:val="24"/>
        </w:rPr>
      </w:pPr>
      <w:r>
        <w:rPr>
          <w:rFonts w:ascii="Big Caslon" w:hAnsi="Big Caslon" w:cs="Big Caslon"/>
          <w:sz w:val="24"/>
        </w:rPr>
        <w:t xml:space="preserve">Any other additional comments that the reviewer feels need to be addressed. </w:t>
      </w:r>
    </w:p>
    <w:sectPr w:rsidR="006B22C8" w:rsidRPr="006B22C8" w:rsidSect="00912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0515" w14:textId="77777777" w:rsidR="00DB166D" w:rsidRDefault="00DB166D" w:rsidP="00806950">
      <w:r>
        <w:separator/>
      </w:r>
    </w:p>
  </w:endnote>
  <w:endnote w:type="continuationSeparator" w:id="0">
    <w:p w14:paraId="7661EB49" w14:textId="77777777" w:rsidR="00DB166D" w:rsidRDefault="00DB166D" w:rsidP="008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A0422" w14:textId="77777777" w:rsidR="00DB166D" w:rsidRDefault="00DB166D" w:rsidP="00806950">
      <w:r>
        <w:separator/>
      </w:r>
    </w:p>
  </w:footnote>
  <w:footnote w:type="continuationSeparator" w:id="0">
    <w:p w14:paraId="675822D6" w14:textId="77777777" w:rsidR="00DB166D" w:rsidRDefault="00DB166D" w:rsidP="00806950">
      <w:r>
        <w:continuationSeparator/>
      </w:r>
    </w:p>
  </w:footnote>
  <w:footnote w:id="1">
    <w:p w14:paraId="6C2502B7" w14:textId="77777777" w:rsidR="00DB166D" w:rsidRPr="00806950" w:rsidRDefault="00DB166D">
      <w:pPr>
        <w:pStyle w:val="FootnoteText"/>
      </w:pPr>
      <w:r w:rsidRPr="00806950">
        <w:rPr>
          <w:rStyle w:val="FootnoteReference"/>
          <w:sz w:val="22"/>
        </w:rPr>
        <w:footnoteRef/>
      </w:r>
      <w:r w:rsidRPr="00806950">
        <w:rPr>
          <w:sz w:val="22"/>
        </w:rPr>
        <w:t xml:space="preserve"> These review checklists were borrowed from OHD General Programming Standards and Guidelines Peer Review Checklist</w:t>
      </w:r>
    </w:p>
  </w:footnote>
  <w:footnote w:id="2">
    <w:p w14:paraId="62E6222F" w14:textId="77777777" w:rsidR="00DB166D" w:rsidRPr="00806950" w:rsidRDefault="00DB166D" w:rsidP="00806950">
      <w:pPr>
        <w:pStyle w:val="FootnoteText"/>
      </w:pPr>
      <w:r w:rsidRPr="00806950">
        <w:rPr>
          <w:rStyle w:val="FootnoteReference"/>
          <w:sz w:val="22"/>
        </w:rPr>
        <w:footnoteRef/>
      </w:r>
      <w:r w:rsidRPr="00806950">
        <w:rPr>
          <w:sz w:val="22"/>
        </w:rPr>
        <w:t xml:space="preserve"> These review checklists were borrowed from </w:t>
      </w:r>
      <w:r w:rsidRPr="00D0774B">
        <w:rPr>
          <w:sz w:val="22"/>
        </w:rPr>
        <w:t>http://www.codeproject.com/KB/architecture/SWArchitectureReview.aspx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524"/>
    <w:multiLevelType w:val="multilevel"/>
    <w:tmpl w:val="1540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C05FB"/>
    <w:multiLevelType w:val="hybridMultilevel"/>
    <w:tmpl w:val="C4D256A2"/>
    <w:lvl w:ilvl="0" w:tplc="82C8A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E5C0A34"/>
    <w:multiLevelType w:val="hybridMultilevel"/>
    <w:tmpl w:val="2E8A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27D0"/>
    <w:multiLevelType w:val="multilevel"/>
    <w:tmpl w:val="3B3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51B97"/>
    <w:multiLevelType w:val="multilevel"/>
    <w:tmpl w:val="5BC2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24D53"/>
    <w:multiLevelType w:val="multilevel"/>
    <w:tmpl w:val="6A3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63A1C"/>
    <w:multiLevelType w:val="multilevel"/>
    <w:tmpl w:val="0880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D4E08"/>
    <w:multiLevelType w:val="multilevel"/>
    <w:tmpl w:val="836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052FD"/>
    <w:multiLevelType w:val="multilevel"/>
    <w:tmpl w:val="142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0"/>
    <w:rsid w:val="001A0243"/>
    <w:rsid w:val="006B22C8"/>
    <w:rsid w:val="00710271"/>
    <w:rsid w:val="00806950"/>
    <w:rsid w:val="0091249B"/>
    <w:rsid w:val="00C21814"/>
    <w:rsid w:val="00D0774B"/>
    <w:rsid w:val="00D412AA"/>
    <w:rsid w:val="00D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55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A"/>
  </w:style>
  <w:style w:type="paragraph" w:styleId="Heading1">
    <w:name w:val="heading 1"/>
    <w:basedOn w:val="Normal"/>
    <w:next w:val="Normal"/>
    <w:link w:val="Heading1Char"/>
    <w:qFormat/>
    <w:rsid w:val="0080695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9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0695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95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9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774B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D07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4B"/>
  </w:style>
  <w:style w:type="paragraph" w:styleId="Footer">
    <w:name w:val="footer"/>
    <w:basedOn w:val="Normal"/>
    <w:link w:val="FooterChar"/>
    <w:uiPriority w:val="99"/>
    <w:unhideWhenUsed/>
    <w:rsid w:val="00D0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4B"/>
  </w:style>
  <w:style w:type="character" w:customStyle="1" w:styleId="search-highlight">
    <w:name w:val="search-highlight"/>
    <w:basedOn w:val="DefaultParagraphFont"/>
    <w:rsid w:val="00D0774B"/>
  </w:style>
  <w:style w:type="paragraph" w:styleId="ListParagraph">
    <w:name w:val="List Paragraph"/>
    <w:basedOn w:val="Normal"/>
    <w:uiPriority w:val="34"/>
    <w:qFormat/>
    <w:rsid w:val="00D4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A"/>
  </w:style>
  <w:style w:type="paragraph" w:styleId="Heading1">
    <w:name w:val="heading 1"/>
    <w:basedOn w:val="Normal"/>
    <w:next w:val="Normal"/>
    <w:link w:val="Heading1Char"/>
    <w:qFormat/>
    <w:rsid w:val="0080695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9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80695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95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9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774B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D07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4B"/>
  </w:style>
  <w:style w:type="paragraph" w:styleId="Footer">
    <w:name w:val="footer"/>
    <w:basedOn w:val="Normal"/>
    <w:link w:val="FooterChar"/>
    <w:uiPriority w:val="99"/>
    <w:unhideWhenUsed/>
    <w:rsid w:val="00D0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4B"/>
  </w:style>
  <w:style w:type="character" w:customStyle="1" w:styleId="search-highlight">
    <w:name w:val="search-highlight"/>
    <w:basedOn w:val="DefaultParagraphFont"/>
    <w:rsid w:val="00D0774B"/>
  </w:style>
  <w:style w:type="paragraph" w:styleId="ListParagraph">
    <w:name w:val="List Paragraph"/>
    <w:basedOn w:val="Normal"/>
    <w:uiPriority w:val="34"/>
    <w:qFormat/>
    <w:rsid w:val="00D4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826</Words>
  <Characters>4713</Characters>
  <Application>Microsoft Macintosh Word</Application>
  <DocSecurity>0</DocSecurity>
  <Lines>39</Lines>
  <Paragraphs>11</Paragraphs>
  <ScaleCrop>false</ScaleCrop>
  <Company>Northeastern University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 Seif El-Nasr</dc:creator>
  <cp:keywords/>
  <dc:description/>
  <cp:lastModifiedBy>Magy Seif El-Nasr</cp:lastModifiedBy>
  <cp:revision>2</cp:revision>
  <dcterms:created xsi:type="dcterms:W3CDTF">2012-08-12T01:25:00Z</dcterms:created>
  <dcterms:modified xsi:type="dcterms:W3CDTF">2012-08-12T01:25:00Z</dcterms:modified>
</cp:coreProperties>
</file>